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</w:t>
      </w:r>
      <w:r w:rsidR="00217D41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KRAKOWIE 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</w:t>
      </w:r>
      <w:r w:rsidR="00217D41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stanowisko: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8B5466" w:rsidRPr="004134E6" w:rsidRDefault="00217D41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AUTOMATYK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217D41" w:rsidRDefault="00217D41" w:rsidP="00217D41">
      <w:pPr>
        <w:jc w:val="both"/>
      </w:pPr>
      <w:r w:rsidRPr="003E7853">
        <w:rPr>
          <w:rFonts w:cs="Arial"/>
        </w:rPr>
        <w:t>Wymagania obowiązkowe:</w:t>
      </w:r>
      <w:r w:rsidRPr="0080178A">
        <w:t xml:space="preserve"> </w:t>
      </w:r>
    </w:p>
    <w:p w:rsidR="00217D41" w:rsidRPr="0080178A" w:rsidRDefault="00217D41" w:rsidP="00217D41">
      <w:pPr>
        <w:jc w:val="both"/>
        <w:rPr>
          <w:rFonts w:cs="Arial"/>
        </w:rPr>
      </w:pPr>
      <w:r w:rsidRPr="0080178A">
        <w:rPr>
          <w:rFonts w:cs="Arial"/>
        </w:rPr>
        <w:t>•</w:t>
      </w:r>
      <w:r w:rsidRPr="0080178A">
        <w:rPr>
          <w:rFonts w:cs="Arial"/>
        </w:rPr>
        <w:tab/>
        <w:t>Wykształcenie średnie techniczne o profilu automatyka (dopuszczalne pokrewne).</w:t>
      </w:r>
    </w:p>
    <w:p w:rsidR="00217D41" w:rsidRPr="003E7853" w:rsidRDefault="00217D41" w:rsidP="00217D41">
      <w:pPr>
        <w:jc w:val="both"/>
        <w:rPr>
          <w:rFonts w:cs="Arial"/>
        </w:rPr>
      </w:pPr>
      <w:r w:rsidRPr="0080178A">
        <w:rPr>
          <w:rFonts w:cs="Arial"/>
        </w:rPr>
        <w:t>•</w:t>
      </w:r>
      <w:r w:rsidRPr="0080178A">
        <w:rPr>
          <w:rFonts w:cs="Arial"/>
        </w:rPr>
        <w:tab/>
        <w:t>Umiejętność posługiwania się dokumentacją techniczną</w:t>
      </w:r>
      <w:r>
        <w:rPr>
          <w:rFonts w:cs="Arial"/>
        </w:rPr>
        <w:t xml:space="preserve">, czytanie schematów elektrycznych </w:t>
      </w:r>
      <w:r>
        <w:rPr>
          <w:rFonts w:cs="Arial"/>
        </w:rPr>
        <w:t xml:space="preserve"> </w:t>
      </w:r>
    </w:p>
    <w:p w:rsidR="00217D41" w:rsidRPr="003E7853" w:rsidRDefault="00217D41" w:rsidP="00217D41">
      <w:pPr>
        <w:spacing w:line="360" w:lineRule="auto"/>
        <w:jc w:val="both"/>
        <w:rPr>
          <w:rFonts w:cs="Arial"/>
        </w:rPr>
      </w:pPr>
      <w:r w:rsidRPr="0080178A">
        <w:rPr>
          <w:rFonts w:cs="Arial"/>
        </w:rPr>
        <w:t>•</w:t>
      </w:r>
      <w:r w:rsidRPr="0080178A">
        <w:rPr>
          <w:rFonts w:cs="Arial"/>
        </w:rPr>
        <w:tab/>
        <w:t>Posiadanie świadectwa  kwalifikacyjnego E-1</w:t>
      </w:r>
    </w:p>
    <w:p w:rsidR="00217D41" w:rsidRDefault="00217D41" w:rsidP="00217D41">
      <w:pPr>
        <w:spacing w:line="360" w:lineRule="auto"/>
        <w:jc w:val="both"/>
        <w:rPr>
          <w:rFonts w:cs="Arial"/>
        </w:rPr>
      </w:pPr>
      <w:r w:rsidRPr="003E7853">
        <w:rPr>
          <w:rFonts w:cs="Arial"/>
        </w:rPr>
        <w:t>Wymagania do</w:t>
      </w:r>
      <w:bookmarkStart w:id="0" w:name="_GoBack"/>
      <w:bookmarkEnd w:id="0"/>
      <w:r w:rsidRPr="003E7853">
        <w:rPr>
          <w:rFonts w:cs="Arial"/>
        </w:rPr>
        <w:t>datkowe:</w:t>
      </w:r>
    </w:p>
    <w:p w:rsidR="00217D41" w:rsidRPr="009C2E90" w:rsidRDefault="00217D41" w:rsidP="00217D41">
      <w:pPr>
        <w:spacing w:line="360" w:lineRule="auto"/>
        <w:jc w:val="both"/>
        <w:rPr>
          <w:rFonts w:cs="Arial"/>
        </w:rPr>
      </w:pPr>
      <w:r w:rsidRPr="009C2E90">
        <w:rPr>
          <w:rFonts w:cs="Arial"/>
        </w:rPr>
        <w:t>•</w:t>
      </w:r>
      <w:r w:rsidRPr="009C2E90">
        <w:rPr>
          <w:rFonts w:cs="Arial"/>
        </w:rPr>
        <w:tab/>
        <w:t>Znajomość zagadnień z dziedziny automatyki wraz z urządzeniami pomocniczymi instalacji stosowanych w elek</w:t>
      </w:r>
      <w:r>
        <w:rPr>
          <w:rFonts w:cs="Arial"/>
        </w:rPr>
        <w:t>trowniach i elektrociepłowniach</w:t>
      </w:r>
    </w:p>
    <w:p w:rsidR="00217D41" w:rsidRPr="009C2E90" w:rsidRDefault="00217D41" w:rsidP="00217D41">
      <w:pPr>
        <w:spacing w:line="360" w:lineRule="auto"/>
        <w:jc w:val="both"/>
        <w:rPr>
          <w:rFonts w:cs="Arial"/>
        </w:rPr>
      </w:pPr>
      <w:r w:rsidRPr="009C2E90">
        <w:rPr>
          <w:rFonts w:cs="Arial"/>
        </w:rPr>
        <w:t>•</w:t>
      </w:r>
      <w:r w:rsidRPr="009C2E90">
        <w:rPr>
          <w:rFonts w:cs="Arial"/>
        </w:rPr>
        <w:tab/>
        <w:t>Skuteczność w realizowaniu zadań utrzymania ruchu w stresie i pod pr</w:t>
      </w:r>
      <w:r>
        <w:rPr>
          <w:rFonts w:cs="Arial"/>
        </w:rPr>
        <w:t>esją czasu</w:t>
      </w:r>
    </w:p>
    <w:p w:rsidR="00217D41" w:rsidRPr="009C2E90" w:rsidRDefault="00217D41" w:rsidP="00217D41">
      <w:pPr>
        <w:spacing w:line="360" w:lineRule="auto"/>
        <w:jc w:val="both"/>
        <w:rPr>
          <w:rFonts w:cs="Arial"/>
        </w:rPr>
      </w:pPr>
      <w:r w:rsidRPr="009C2E90">
        <w:rPr>
          <w:rFonts w:cs="Arial"/>
        </w:rPr>
        <w:t>•</w:t>
      </w:r>
      <w:r w:rsidRPr="009C2E90">
        <w:rPr>
          <w:rFonts w:cs="Arial"/>
        </w:rPr>
        <w:tab/>
        <w:t>Umiejętność analitycznego m</w:t>
      </w:r>
      <w:r>
        <w:rPr>
          <w:rFonts w:cs="Arial"/>
        </w:rPr>
        <w:t>yślenia i szybkiego uczenia się</w:t>
      </w:r>
    </w:p>
    <w:p w:rsidR="00217D41" w:rsidRPr="009C2E90" w:rsidRDefault="00217D41" w:rsidP="00217D41">
      <w:pPr>
        <w:spacing w:line="360" w:lineRule="auto"/>
        <w:jc w:val="both"/>
        <w:rPr>
          <w:rFonts w:cs="Arial"/>
        </w:rPr>
      </w:pPr>
      <w:r w:rsidRPr="009C2E90">
        <w:rPr>
          <w:rFonts w:cs="Arial"/>
        </w:rPr>
        <w:t>•</w:t>
      </w:r>
      <w:r w:rsidRPr="009C2E90">
        <w:rPr>
          <w:rFonts w:cs="Arial"/>
        </w:rPr>
        <w:tab/>
        <w:t>Samodzielność i inicjatywa w działaniu oraz z</w:t>
      </w:r>
      <w:r>
        <w:rPr>
          <w:rFonts w:cs="Arial"/>
        </w:rPr>
        <w:t>aangażowanie w wykonywaną pracę</w:t>
      </w:r>
    </w:p>
    <w:p w:rsidR="00217D41" w:rsidRPr="003E7853" w:rsidRDefault="00217D41" w:rsidP="00217D41">
      <w:pPr>
        <w:spacing w:line="360" w:lineRule="auto"/>
        <w:jc w:val="both"/>
        <w:rPr>
          <w:rFonts w:cs="Arial"/>
        </w:rPr>
      </w:pPr>
      <w:r w:rsidRPr="009C2E90">
        <w:rPr>
          <w:rFonts w:cs="Arial"/>
        </w:rPr>
        <w:t>•</w:t>
      </w:r>
      <w:r w:rsidRPr="009C2E90">
        <w:rPr>
          <w:rFonts w:cs="Arial"/>
        </w:rPr>
        <w:tab/>
        <w:t>Komunikatywnoś</w:t>
      </w:r>
      <w:r>
        <w:rPr>
          <w:rFonts w:cs="Arial"/>
        </w:rPr>
        <w:t>ć i umiejętność pracy w zespole</w:t>
      </w:r>
    </w:p>
    <w:p w:rsidR="00217D41" w:rsidRDefault="00217D41" w:rsidP="00217D41">
      <w:pPr>
        <w:spacing w:line="360" w:lineRule="auto"/>
        <w:jc w:val="both"/>
        <w:rPr>
          <w:rFonts w:cs="Arial"/>
        </w:rPr>
      </w:pPr>
      <w:r w:rsidRPr="003E7853">
        <w:rPr>
          <w:rFonts w:cs="Arial"/>
        </w:rPr>
        <w:t>Zakres obowiązków:</w:t>
      </w:r>
    </w:p>
    <w:p w:rsidR="00217D41" w:rsidRDefault="00217D41" w:rsidP="00217D41">
      <w:pPr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</w:rPr>
      </w:pPr>
      <w:r>
        <w:rPr>
          <w:rFonts w:cs="Arial"/>
        </w:rPr>
        <w:t>Wykonywanie prac konserwacyjnych i remontowych aparatury kontrolno-pomiarowej i urządzeń automatycznej regulacji.</w:t>
      </w:r>
    </w:p>
    <w:p w:rsidR="00217D41" w:rsidRDefault="00217D41" w:rsidP="00217D41">
      <w:pPr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</w:rPr>
      </w:pPr>
      <w:r>
        <w:rPr>
          <w:rFonts w:cs="Arial"/>
        </w:rPr>
        <w:t>Wykonywanie przeglądów oraz wzorcowań (kalibracji) aparatury kontrolno- pomiarowej i urządzeń automatycznej regulacji zgodnie z określonym harmonogramem.</w:t>
      </w:r>
    </w:p>
    <w:p w:rsidR="00217D41" w:rsidRPr="003E7853" w:rsidRDefault="00217D41" w:rsidP="00217D41">
      <w:pPr>
        <w:numPr>
          <w:ilvl w:val="0"/>
          <w:numId w:val="10"/>
        </w:numPr>
        <w:spacing w:after="0" w:line="360" w:lineRule="auto"/>
        <w:ind w:left="720"/>
        <w:jc w:val="both"/>
        <w:rPr>
          <w:rFonts w:cs="Arial"/>
        </w:rPr>
      </w:pPr>
      <w:r>
        <w:rPr>
          <w:rFonts w:cs="Arial"/>
        </w:rPr>
        <w:t xml:space="preserve">Prowadzenie dokumentacji ruchowej urządzeń AKPiA  </w:t>
      </w:r>
    </w:p>
    <w:p w:rsidR="00217D41" w:rsidRPr="009B4C25" w:rsidRDefault="00217D41" w:rsidP="008B5466">
      <w:pPr>
        <w:rPr>
          <w:rFonts w:ascii="Tahoma" w:hAnsi="Tahoma" w:cs="Tahoma"/>
          <w:sz w:val="20"/>
          <w:szCs w:val="20"/>
        </w:rPr>
      </w:pP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37405F" w:rsidRPr="000F502B">
          <w:rPr>
            <w:rStyle w:val="Hipercze"/>
            <w:rFonts w:ascii="Tahoma" w:hAnsi="Tahoma" w:cs="Tahoma"/>
            <w:sz w:val="20"/>
            <w:szCs w:val="20"/>
          </w:rPr>
          <w:t>joanna.wantuch@tameh.pl</w:t>
        </w:r>
      </w:hyperlink>
      <w:r w:rsidR="0037405F">
        <w:rPr>
          <w:rFonts w:ascii="Tahoma" w:hAnsi="Tahoma" w:cs="Tahoma"/>
          <w:sz w:val="20"/>
          <w:szCs w:val="20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</w:t>
      </w: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lastRenderedPageBreak/>
        <w:t>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0E" w:rsidRDefault="0079630E" w:rsidP="0037405F">
      <w:pPr>
        <w:spacing w:after="0" w:line="240" w:lineRule="auto"/>
      </w:pPr>
      <w:r>
        <w:separator/>
      </w:r>
    </w:p>
  </w:endnote>
  <w:endnote w:type="continuationSeparator" w:id="0">
    <w:p w:rsidR="0079630E" w:rsidRDefault="0079630E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0E" w:rsidRDefault="0079630E" w:rsidP="0037405F">
      <w:pPr>
        <w:spacing w:after="0" w:line="240" w:lineRule="auto"/>
      </w:pPr>
      <w:r>
        <w:separator/>
      </w:r>
    </w:p>
  </w:footnote>
  <w:footnote w:type="continuationSeparator" w:id="0">
    <w:p w:rsidR="0079630E" w:rsidRDefault="0079630E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5D13"/>
    <w:multiLevelType w:val="hybridMultilevel"/>
    <w:tmpl w:val="DB6EA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17D41"/>
    <w:rsid w:val="002E7937"/>
    <w:rsid w:val="0037405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15C93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wantuch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6AB-35B4-4724-98F7-D685C66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</cp:revision>
  <dcterms:created xsi:type="dcterms:W3CDTF">2022-06-27T10:43:00Z</dcterms:created>
  <dcterms:modified xsi:type="dcterms:W3CDTF">2022-06-27T10:43:00Z</dcterms:modified>
</cp:coreProperties>
</file>