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1A" w:rsidRPr="0091401A" w:rsidRDefault="0091401A" w:rsidP="00201EE7">
      <w:pPr>
        <w:rPr>
          <w:b/>
          <w:bCs/>
          <w:color w:val="FF0000"/>
        </w:rPr>
      </w:pPr>
      <w:r w:rsidRPr="0091401A">
        <w:rPr>
          <w:b/>
          <w:bCs/>
          <w:color w:val="FF0000"/>
        </w:rPr>
        <w:t xml:space="preserve">AKTUALIZACJA NR </w:t>
      </w:r>
      <w:r w:rsidR="00853079">
        <w:rPr>
          <w:b/>
          <w:bCs/>
          <w:color w:val="FF0000"/>
        </w:rPr>
        <w:t>1</w:t>
      </w:r>
      <w:r w:rsidRPr="0091401A">
        <w:rPr>
          <w:b/>
          <w:bCs/>
          <w:color w:val="FF0000"/>
        </w:rPr>
        <w:t xml:space="preserve"> z dnia </w:t>
      </w:r>
      <w:r w:rsidR="00853079">
        <w:rPr>
          <w:b/>
          <w:bCs/>
          <w:color w:val="FF0000"/>
        </w:rPr>
        <w:t>10</w:t>
      </w:r>
      <w:r w:rsidRPr="0091401A">
        <w:rPr>
          <w:b/>
          <w:bCs/>
          <w:color w:val="FF0000"/>
        </w:rPr>
        <w:t>-0</w:t>
      </w:r>
      <w:r w:rsidR="00853079">
        <w:rPr>
          <w:b/>
          <w:bCs/>
          <w:color w:val="FF0000"/>
        </w:rPr>
        <w:t>7</w:t>
      </w:r>
      <w:r w:rsidRPr="0091401A">
        <w:rPr>
          <w:b/>
          <w:bCs/>
          <w:color w:val="FF0000"/>
        </w:rPr>
        <w:t>-2017r. PYTANIA I ODPOWIEDZI</w:t>
      </w:r>
    </w:p>
    <w:p w:rsidR="00201EE7" w:rsidRPr="00201EE7" w:rsidRDefault="00201EE7" w:rsidP="00201EE7"/>
    <w:p w:rsidR="00853079" w:rsidRDefault="00853079" w:rsidP="00853079">
      <w:r w:rsidRPr="00853079">
        <w:rPr>
          <w:b/>
        </w:rPr>
        <w:t>Pytanie:</w:t>
      </w:r>
      <w:r>
        <w:t xml:space="preserve"> </w:t>
      </w:r>
      <w:r>
        <w:t>Czy mają być wymienione kompensatory i złącza gięte ?</w:t>
      </w:r>
    </w:p>
    <w:p w:rsidR="00853079" w:rsidRDefault="00853079" w:rsidP="00853079">
      <w:r w:rsidRPr="00853079">
        <w:rPr>
          <w:b/>
        </w:rPr>
        <w:t>Odpowiedź:</w:t>
      </w:r>
      <w:r>
        <w:t xml:space="preserve"> Tak</w:t>
      </w:r>
      <w:r>
        <w:t>.</w:t>
      </w:r>
      <w:bookmarkStart w:id="0" w:name="_GoBack"/>
      <w:bookmarkEnd w:id="0"/>
    </w:p>
    <w:p w:rsidR="00853079" w:rsidRDefault="00853079" w:rsidP="00853079"/>
    <w:p w:rsidR="00201EE7" w:rsidRPr="00201EE7" w:rsidRDefault="00201EE7" w:rsidP="00201EE7"/>
    <w:p w:rsidR="00C512A1" w:rsidRDefault="00C512A1"/>
    <w:sectPr w:rsidR="00C512A1" w:rsidSect="008530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F247E"/>
    <w:multiLevelType w:val="hybridMultilevel"/>
    <w:tmpl w:val="7504A90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62BF741B"/>
    <w:multiLevelType w:val="hybridMultilevel"/>
    <w:tmpl w:val="89A85EB2"/>
    <w:lvl w:ilvl="0" w:tplc="A93C0030">
      <w:start w:val="1"/>
      <w:numFmt w:val="lowerLetter"/>
      <w:lvlText w:val="%1."/>
      <w:lvlJc w:val="left"/>
      <w:pPr>
        <w:ind w:left="3192" w:hanging="360"/>
      </w:p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>
      <w:start w:val="1"/>
      <w:numFmt w:val="lowerRoman"/>
      <w:lvlText w:val="%3."/>
      <w:lvlJc w:val="right"/>
      <w:pPr>
        <w:ind w:left="4632" w:hanging="180"/>
      </w:pPr>
    </w:lvl>
    <w:lvl w:ilvl="3" w:tplc="0415000F">
      <w:start w:val="1"/>
      <w:numFmt w:val="decimal"/>
      <w:lvlText w:val="%4."/>
      <w:lvlJc w:val="left"/>
      <w:pPr>
        <w:ind w:left="5352" w:hanging="360"/>
      </w:pPr>
    </w:lvl>
    <w:lvl w:ilvl="4" w:tplc="04150019">
      <w:start w:val="1"/>
      <w:numFmt w:val="lowerLetter"/>
      <w:lvlText w:val="%5."/>
      <w:lvlJc w:val="left"/>
      <w:pPr>
        <w:ind w:left="6072" w:hanging="360"/>
      </w:pPr>
    </w:lvl>
    <w:lvl w:ilvl="5" w:tplc="0415001B">
      <w:start w:val="1"/>
      <w:numFmt w:val="lowerRoman"/>
      <w:lvlText w:val="%6."/>
      <w:lvlJc w:val="right"/>
      <w:pPr>
        <w:ind w:left="6792" w:hanging="180"/>
      </w:pPr>
    </w:lvl>
    <w:lvl w:ilvl="6" w:tplc="0415000F">
      <w:start w:val="1"/>
      <w:numFmt w:val="decimal"/>
      <w:lvlText w:val="%7."/>
      <w:lvlJc w:val="left"/>
      <w:pPr>
        <w:ind w:left="7512" w:hanging="360"/>
      </w:pPr>
    </w:lvl>
    <w:lvl w:ilvl="7" w:tplc="04150019">
      <w:start w:val="1"/>
      <w:numFmt w:val="lowerLetter"/>
      <w:lvlText w:val="%8."/>
      <w:lvlJc w:val="left"/>
      <w:pPr>
        <w:ind w:left="8232" w:hanging="360"/>
      </w:pPr>
    </w:lvl>
    <w:lvl w:ilvl="8" w:tplc="0415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7"/>
    <w:rsid w:val="00201EE7"/>
    <w:rsid w:val="00853079"/>
    <w:rsid w:val="0091401A"/>
    <w:rsid w:val="00C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E082-1D0B-4116-8456-E4CEEF1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Maciążek Anna</dc:creator>
  <cp:keywords/>
  <dc:description/>
  <cp:lastModifiedBy>Maciążek Anna</cp:lastModifiedBy>
  <cp:revision>4</cp:revision>
  <dcterms:created xsi:type="dcterms:W3CDTF">2017-06-07T09:30:00Z</dcterms:created>
  <dcterms:modified xsi:type="dcterms:W3CDTF">2017-07-10T10:42:00Z</dcterms:modified>
</cp:coreProperties>
</file>