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03" w:rsidRPr="003953C6" w:rsidRDefault="003953C6">
      <w:pPr>
        <w:rPr>
          <w:b/>
          <w:color w:val="FF0000"/>
          <w:sz w:val="28"/>
          <w:szCs w:val="28"/>
        </w:rPr>
      </w:pPr>
      <w:r w:rsidRPr="003953C6">
        <w:rPr>
          <w:b/>
          <w:color w:val="FF0000"/>
          <w:sz w:val="28"/>
          <w:szCs w:val="28"/>
        </w:rPr>
        <w:t>Aktualizacja nr 1 z dn. 26.06.2017r. Pytania i odpowiedzi.</w:t>
      </w:r>
    </w:p>
    <w:p w:rsidR="003953C6" w:rsidRPr="003953C6" w:rsidRDefault="003953C6">
      <w:pPr>
        <w:rPr>
          <w:b/>
          <w:u w:val="single"/>
        </w:rPr>
      </w:pPr>
      <w:r w:rsidRPr="003953C6">
        <w:rPr>
          <w:b/>
          <w:u w:val="single"/>
        </w:rPr>
        <w:t>Pytania:</w:t>
      </w:r>
    </w:p>
    <w:p w:rsidR="003953C6" w:rsidRDefault="003953C6" w:rsidP="003953C6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1) Czy pomiar temperatury ma być wprowadzony do systemu SYNDIS ?</w:t>
      </w:r>
    </w:p>
    <w:p w:rsidR="003953C6" w:rsidRDefault="003953C6" w:rsidP="003953C6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2) Czy zabezpieczenie termiczne transformatora ma wyłączać pole zasilające w rozdzielni T127f sekcja I ?</w:t>
      </w:r>
    </w:p>
    <w:p w:rsidR="003953C6" w:rsidRPr="003953C6" w:rsidRDefault="003953C6">
      <w:pPr>
        <w:rPr>
          <w:b/>
          <w:u w:val="single"/>
        </w:rPr>
      </w:pPr>
      <w:r w:rsidRPr="003953C6">
        <w:rPr>
          <w:b/>
          <w:u w:val="single"/>
        </w:rPr>
        <w:t>Odpowiedzi:</w:t>
      </w:r>
    </w:p>
    <w:p w:rsidR="003953C6" w:rsidRDefault="003953C6" w:rsidP="003953C6">
      <w:pPr>
        <w:rPr>
          <w:color w:val="1F497D"/>
        </w:rPr>
      </w:pPr>
      <w:r>
        <w:rPr>
          <w:color w:val="1F497D"/>
        </w:rPr>
        <w:t>Ad1. Tak.</w:t>
      </w:r>
      <w:bookmarkStart w:id="0" w:name="_GoBack"/>
      <w:bookmarkEnd w:id="0"/>
    </w:p>
    <w:p w:rsidR="003953C6" w:rsidRDefault="003953C6" w:rsidP="003953C6">
      <w:pPr>
        <w:rPr>
          <w:color w:val="1F497D"/>
        </w:rPr>
      </w:pPr>
      <w:r>
        <w:rPr>
          <w:color w:val="1F497D"/>
        </w:rPr>
        <w:t>Ad2. Tak.</w:t>
      </w:r>
    </w:p>
    <w:p w:rsidR="003953C6" w:rsidRDefault="003953C6"/>
    <w:sectPr w:rsidR="0039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C6"/>
    <w:rsid w:val="00364003"/>
    <w:rsid w:val="003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4971-84C6-49A8-AC85-DEF77174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233</Characters>
  <Application>Microsoft Office Word</Application>
  <DocSecurity>0</DocSecurity>
  <Lines>1</Lines>
  <Paragraphs>1</Paragraphs>
  <ScaleCrop>false</ScaleCrop>
  <Company>TAURON Polska Energia S.A.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Maciążek Anna</dc:creator>
  <cp:keywords/>
  <dc:description/>
  <cp:lastModifiedBy>Maciążek Anna</cp:lastModifiedBy>
  <cp:revision>1</cp:revision>
  <dcterms:created xsi:type="dcterms:W3CDTF">2017-06-26T11:56:00Z</dcterms:created>
  <dcterms:modified xsi:type="dcterms:W3CDTF">2017-06-26T11:58:00Z</dcterms:modified>
</cp:coreProperties>
</file>